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63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341"/>
        <w:gridCol w:w="207"/>
        <w:gridCol w:w="6145"/>
        <w:gridCol w:w="207"/>
        <w:gridCol w:w="281"/>
      </w:tblGrid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633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85085D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5085D">
              <w:rPr>
                <w:lang w:val="ru-RU"/>
              </w:rPr>
              <w:t>Реимплантация стопы</w:t>
            </w:r>
            <w:r w:rsidR="004D4B6A">
              <w:rPr>
                <w:lang w:val="ru-RU"/>
              </w:rPr>
              <w:t xml:space="preserve"> 84.26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633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85D" w:rsidRPr="00710CA7" w:rsidRDefault="0085085D" w:rsidP="00710C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CA7">
              <w:rPr>
                <w:rFonts w:ascii="Times New Roman" w:hAnsi="Times New Roman" w:cs="Times New Roman"/>
                <w:sz w:val="24"/>
                <w:szCs w:val="24"/>
              </w:rPr>
              <w:t>Травматическая ампутация стопы на уровне голеностопного сустава.</w:t>
            </w:r>
          </w:p>
          <w:p w:rsidR="0085085D" w:rsidRPr="00710CA7" w:rsidRDefault="0085085D" w:rsidP="00710C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CA7">
              <w:rPr>
                <w:rFonts w:ascii="Times New Roman" w:hAnsi="Times New Roman" w:cs="Times New Roman"/>
                <w:sz w:val="24"/>
                <w:szCs w:val="24"/>
              </w:rPr>
              <w:t>Травматическая ампутация  других частей стопы</w:t>
            </w:r>
            <w:proofErr w:type="gramStart"/>
            <w:r w:rsidRPr="00710CA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0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3D4A" w:rsidRPr="00061D12" w:rsidRDefault="0085085D" w:rsidP="00710C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710CA7">
              <w:rPr>
                <w:rFonts w:ascii="Times New Roman" w:hAnsi="Times New Roman" w:cs="Times New Roman"/>
                <w:sz w:val="24"/>
                <w:szCs w:val="24"/>
              </w:rPr>
              <w:t>Травматическая ампутация  других частей стопы на неуточненном уровне</w:t>
            </w:r>
            <w:r w:rsidRPr="000A695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633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D12" w:rsidRPr="00061D12" w:rsidRDefault="00061D12" w:rsidP="00061D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D12">
              <w:rPr>
                <w:rFonts w:ascii="Times New Roman" w:hAnsi="Times New Roman" w:cs="Times New Roman"/>
                <w:sz w:val="24"/>
                <w:szCs w:val="24"/>
              </w:rPr>
              <w:t>Цель реплантации - восстановление кровообращени</w:t>
            </w:r>
            <w:r w:rsidR="00687E0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61D12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восстановление достаточной функции и ощущения ампутированной </w:t>
            </w:r>
            <w:r w:rsidR="00710CA7">
              <w:rPr>
                <w:rFonts w:ascii="Times New Roman" w:hAnsi="Times New Roman" w:cs="Times New Roman"/>
                <w:sz w:val="24"/>
                <w:szCs w:val="24"/>
              </w:rPr>
              <w:t>стопы</w:t>
            </w:r>
            <w:r w:rsidRPr="00061D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0CA7" w:rsidRDefault="00710CA7" w:rsidP="00710C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этап операции — первичная хирургическая обработка ран. Скрупулезная хирургическая обработка ран с достаточно широким иссечением тканей и соответствующим укорочением конечности — абсолютно необходимое условие адекватного выполнения реплантации. Для адекватного проведения операции в ряде случаев, особенно при обширном размозжении тканей и необходимости большого укорочения конечности, показано иссечение структурных элементов, соединяющих центральный и периферический отделы конечности, за исключением нервных стволов.</w:t>
            </w:r>
          </w:p>
          <w:p w:rsidR="00710CA7" w:rsidRDefault="00710CA7" w:rsidP="00710C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Второй этап — восстановление костного скелета. Остеосинтез целесообразно проводить погружными металлоконструкциями: при </w:t>
            </w:r>
            <w:proofErr w:type="spellStart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диафизарных</w:t>
            </w:r>
            <w:proofErr w:type="spellEnd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отчленениях</w:t>
            </w:r>
            <w:proofErr w:type="spellEnd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основном компрессионными пластинками, при </w:t>
            </w:r>
            <w:proofErr w:type="spellStart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эпиметафизарных</w:t>
            </w:r>
            <w:proofErr w:type="spellEnd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спицами.</w:t>
            </w:r>
          </w:p>
          <w:p w:rsidR="00710CA7" w:rsidRDefault="00710CA7" w:rsidP="00710C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Третий этап — восстановление сосудов </w:t>
            </w:r>
            <w:proofErr w:type="spellStart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реплантируемой</w:t>
            </w:r>
            <w:proofErr w:type="spellEnd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конечности. Необходима тщательная ревизия артерий и вен под микроскопом с иссечением их в пределах здоровых участков. В качестве материала для пластики применяют </w:t>
            </w:r>
            <w:proofErr w:type="spellStart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аутовену</w:t>
            </w:r>
            <w:proofErr w:type="spellEnd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аутоартерию</w:t>
            </w:r>
            <w:proofErr w:type="spellEnd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Достаточно соотношение артерий и вен 1:2.</w:t>
            </w:r>
            <w:r w:rsidRPr="006A6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Сосуды </w:t>
            </w:r>
            <w:proofErr w:type="spellStart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анастомозируют</w:t>
            </w:r>
            <w:proofErr w:type="spellEnd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 микроскопом. Как правило, применяют непрерывный шов нитями 7/0—8/0. При выполнении анастомозов одинаково важно не допускать ни натяжения сосудов, ни избыточной их длины.</w:t>
            </w:r>
            <w:r w:rsidRPr="00063B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10CA7" w:rsidRDefault="00710CA7" w:rsidP="00710C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Четвертый этап — реконструкция сухожильно-мышечного аппарата. Восстановление сухожильно-мышечного аппарата необходимо проводить при функциональном положении суставов с обеспечением физиологического баланса между мышцами-антагонистами. При реплантациях верхних конечностей на уровне лучезапястного сустава целесообразно рассечь связку запястья для профилактики выраженного отека кисти и связанных с ним осложнений.</w:t>
            </w:r>
          </w:p>
          <w:p w:rsidR="00710CA7" w:rsidRDefault="00710CA7" w:rsidP="00710C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Пятый этап — восстановление нервов. При больших дефектах нервы целесообразно восстанавливать путем вторичной (отсроченной) пластики.</w:t>
            </w:r>
            <w:r w:rsidRPr="00063B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Нервы </w:t>
            </w:r>
            <w:proofErr w:type="spellStart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анастомозируют</w:t>
            </w:r>
            <w:proofErr w:type="spellEnd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 микроскопом </w:t>
            </w:r>
            <w:proofErr w:type="spellStart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эпиневральным</w:t>
            </w:r>
            <w:proofErr w:type="spellEnd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непрерывным или узловым </w:t>
            </w:r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швом нитями 7/0—9/0.</w:t>
            </w:r>
          </w:p>
          <w:p w:rsidR="00061D12" w:rsidRPr="00061D12" w:rsidRDefault="00710CA7" w:rsidP="00710CA7">
            <w:pPr>
              <w:shd w:val="clear" w:color="auto" w:fill="FFFFFF"/>
              <w:spacing w:after="0" w:line="240" w:lineRule="auto"/>
              <w:jc w:val="both"/>
            </w:pPr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Шестой этап — восстановление кожного покрова. При больших дефектах покровных тканей показана аутотрансплантация </w:t>
            </w:r>
            <w:proofErr w:type="spellStart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васкуляризованных</w:t>
            </w:r>
            <w:proofErr w:type="spellEnd"/>
            <w:r w:rsidRPr="0006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кожных лоскутов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633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</w:p>
          <w:p w:rsidR="001E48F0" w:rsidRDefault="00466872" w:rsidP="00710CA7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Ампутация </w:t>
            </w:r>
            <w:r w:rsidR="00710CA7">
              <w:rPr>
                <w:lang w:val="ru-RU"/>
              </w:rPr>
              <w:t>стопы</w:t>
            </w:r>
          </w:p>
          <w:p w:rsidR="00710CA7" w:rsidRPr="00D50D60" w:rsidRDefault="00710CA7" w:rsidP="00710CA7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Протезирование стопы</w:t>
            </w:r>
          </w:p>
        </w:tc>
      </w:tr>
      <w:tr w:rsidR="001E48F0" w:rsidTr="00061D12">
        <w:trPr>
          <w:gridAfter w:val="2"/>
          <w:wAfter w:w="488" w:type="dxa"/>
        </w:trPr>
        <w:tc>
          <w:tcPr>
            <w:tcW w:w="27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727F7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A6F5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98408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36E92" w:rsidRDefault="00536E9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984083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FE3593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A6F55" w:rsidRDefault="006A6F5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8727F7" w:rsidP="00687E06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имеющихся </w:t>
            </w:r>
            <w:proofErr w:type="gramStart"/>
            <w:r>
              <w:rPr>
                <w:lang w:val="ru-RU"/>
              </w:rPr>
              <w:t>базах</w:t>
            </w:r>
            <w:proofErr w:type="gramEnd"/>
            <w:r>
              <w:rPr>
                <w:lang w:val="ru-RU"/>
              </w:rPr>
              <w:t xml:space="preserve"> данных по доказательной медицине крайне мало публикаций, касающихся </w:t>
            </w:r>
            <w:proofErr w:type="spellStart"/>
            <w:r>
              <w:rPr>
                <w:lang w:val="ru-RU"/>
              </w:rPr>
              <w:t>реимплантации</w:t>
            </w:r>
            <w:proofErr w:type="spellEnd"/>
            <w:r>
              <w:rPr>
                <w:lang w:val="ru-RU"/>
              </w:rPr>
              <w:t xml:space="preserve"> </w:t>
            </w:r>
            <w:r w:rsidR="002F7999">
              <w:rPr>
                <w:lang w:val="ru-RU"/>
              </w:rPr>
              <w:t>стопы</w:t>
            </w:r>
            <w:r>
              <w:rPr>
                <w:lang w:val="ru-RU"/>
              </w:rPr>
              <w:t xml:space="preserve">. </w:t>
            </w:r>
            <w:r w:rsidR="002F7999">
              <w:rPr>
                <w:lang w:val="ru-RU"/>
              </w:rPr>
              <w:t>Имеющиеся публикации являются описанием отдельных случае</w:t>
            </w:r>
            <w:r w:rsidR="00687E06">
              <w:rPr>
                <w:lang w:val="ru-RU"/>
              </w:rPr>
              <w:t>в</w:t>
            </w:r>
            <w:r w:rsidR="002F7999">
              <w:rPr>
                <w:lang w:val="ru-RU"/>
              </w:rPr>
              <w:t xml:space="preserve">, что соответствует низкому уровню доказательности. Полностью отсутствуют публикации по оценке клинико-экономической эффективности данного вмешательства. </w:t>
            </w:r>
            <w:r w:rsidR="00A942B0">
              <w:rPr>
                <w:lang w:val="ru-RU"/>
              </w:rPr>
              <w:t xml:space="preserve">В </w:t>
            </w:r>
            <w:r w:rsidR="004E09FE">
              <w:rPr>
                <w:lang w:val="ru-RU"/>
              </w:rPr>
              <w:t xml:space="preserve">Казахстане в 2015 году </w:t>
            </w:r>
            <w:r w:rsidR="00E86CA8">
              <w:rPr>
                <w:lang w:val="ru-RU"/>
              </w:rPr>
              <w:t xml:space="preserve">операций по </w:t>
            </w:r>
            <w:proofErr w:type="spellStart"/>
            <w:r w:rsidR="00E86CA8">
              <w:rPr>
                <w:lang w:val="ru-RU"/>
              </w:rPr>
              <w:t>ре</w:t>
            </w:r>
            <w:r w:rsidR="00687E06">
              <w:rPr>
                <w:lang w:val="ru-RU"/>
              </w:rPr>
              <w:t>им</w:t>
            </w:r>
            <w:r w:rsidR="00E86CA8">
              <w:rPr>
                <w:lang w:val="ru-RU"/>
              </w:rPr>
              <w:t>плантации</w:t>
            </w:r>
            <w:proofErr w:type="spellEnd"/>
            <w:r w:rsidR="00E86CA8">
              <w:rPr>
                <w:lang w:val="ru-RU"/>
              </w:rPr>
              <w:t xml:space="preserve"> стопы не проводилось, что не умаляет высокой практической значимости и актуальности внедрения данной технологии в Казахстане.</w:t>
            </w:r>
            <w:r>
              <w:rPr>
                <w:lang w:val="ru-RU"/>
              </w:rPr>
              <w:t xml:space="preserve"> 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710CA7" w:rsidRDefault="00710CA7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710CA7" w:rsidRDefault="00710CA7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710CA7" w:rsidRDefault="00710CA7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710CA7" w:rsidRDefault="00710CA7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710CA7" w:rsidRDefault="00710CA7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710CA7" w:rsidRDefault="00710CA7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710CA7" w:rsidRDefault="00710CA7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lastRenderedPageBreak/>
        <w:t>Таблица</w:t>
      </w:r>
      <w:proofErr w:type="spellEnd"/>
      <w:r>
        <w:rPr>
          <w:b/>
        </w:rPr>
        <w:t xml:space="preserve"> №2.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4D4B6A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AA191F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Default="00624722" w:rsidP="00AA191F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624722">
              <w:t xml:space="preserve">Пациенты с диагнозами: </w:t>
            </w:r>
          </w:p>
          <w:p w:rsidR="00710CA7" w:rsidRPr="00710CA7" w:rsidRDefault="00710CA7" w:rsidP="00710C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CA7">
              <w:rPr>
                <w:rFonts w:ascii="Times New Roman" w:hAnsi="Times New Roman" w:cs="Times New Roman"/>
                <w:sz w:val="24"/>
                <w:szCs w:val="24"/>
              </w:rPr>
              <w:t>Травматическая ампутация стопы на уровне голеностопного сустава.</w:t>
            </w:r>
          </w:p>
          <w:p w:rsidR="00710CA7" w:rsidRPr="00710CA7" w:rsidRDefault="00710CA7" w:rsidP="00710C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CA7">
              <w:rPr>
                <w:rFonts w:ascii="Times New Roman" w:hAnsi="Times New Roman" w:cs="Times New Roman"/>
                <w:sz w:val="24"/>
                <w:szCs w:val="24"/>
              </w:rPr>
              <w:t xml:space="preserve">Травматическая ампутация  других частей стопы. </w:t>
            </w:r>
          </w:p>
          <w:p w:rsidR="001E48F0" w:rsidRPr="00E86CA8" w:rsidRDefault="00710CA7" w:rsidP="00710C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CA7">
              <w:rPr>
                <w:rFonts w:ascii="Times New Roman" w:hAnsi="Times New Roman" w:cs="Times New Roman"/>
                <w:sz w:val="24"/>
                <w:szCs w:val="24"/>
              </w:rPr>
              <w:t>Травматическая ампутация  других частей стопы на неуточненном уровне</w:t>
            </w:r>
            <w:r w:rsidRPr="000A695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AA191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710CA7" w:rsidRPr="00710CA7" w:rsidRDefault="00710CA7" w:rsidP="00710CA7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710CA7">
              <w:rPr>
                <w:bCs/>
                <w:color w:val="000000"/>
                <w:shd w:val="clear" w:color="auto" w:fill="FFFFFF"/>
              </w:rPr>
              <w:t>Traumatic amputation of foot at the ankle joint</w:t>
            </w:r>
            <w:r>
              <w:rPr>
                <w:bCs/>
                <w:color w:val="000000"/>
                <w:shd w:val="clear" w:color="auto" w:fill="FFFFFF"/>
              </w:rPr>
              <w:t xml:space="preserve"> level</w:t>
            </w:r>
            <w:r w:rsidRPr="00710CA7">
              <w:rPr>
                <w:bCs/>
                <w:color w:val="000000"/>
                <w:shd w:val="clear" w:color="auto" w:fill="FFFFFF"/>
              </w:rPr>
              <w:t>.</w:t>
            </w:r>
          </w:p>
          <w:p w:rsidR="00710CA7" w:rsidRPr="00710CA7" w:rsidRDefault="00710CA7" w:rsidP="00710CA7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710CA7">
              <w:rPr>
                <w:bCs/>
                <w:color w:val="000000"/>
                <w:shd w:val="clear" w:color="auto" w:fill="FFFFFF"/>
              </w:rPr>
              <w:t>Traumatic amputation of other parts of the foot.</w:t>
            </w:r>
          </w:p>
          <w:p w:rsidR="00047278" w:rsidRPr="00D50D60" w:rsidRDefault="00710CA7" w:rsidP="00710CA7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710CA7">
              <w:rPr>
                <w:bCs/>
                <w:color w:val="000000"/>
                <w:shd w:val="clear" w:color="auto" w:fill="FFFFFF"/>
              </w:rPr>
              <w:t>Traumatic amputation of other parts of the foot, level</w:t>
            </w:r>
            <w:r>
              <w:rPr>
                <w:bCs/>
                <w:color w:val="000000"/>
                <w:shd w:val="clear" w:color="auto" w:fill="FFFFFF"/>
              </w:rPr>
              <w:t xml:space="preserve"> is</w:t>
            </w:r>
            <w:r w:rsidRPr="00710CA7">
              <w:rPr>
                <w:bCs/>
                <w:color w:val="000000"/>
                <w:shd w:val="clear" w:color="auto" w:fill="FFFFFF"/>
              </w:rPr>
              <w:t xml:space="preserve"> unspecified.</w:t>
            </w:r>
          </w:p>
        </w:tc>
      </w:tr>
      <w:tr w:rsidR="001E48F0" w:rsidRPr="00061D12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0CA7" w:rsidRDefault="00EC572F" w:rsidP="00710CA7">
            <w:pPr>
              <w:pStyle w:val="a0"/>
              <w:spacing w:after="0" w:line="240" w:lineRule="auto"/>
              <w:rPr>
                <w:lang w:val="ru-RU"/>
              </w:rPr>
            </w:pPr>
            <w:r w:rsidRPr="00563A3B">
              <w:rPr>
                <w:lang w:val="ru-RU"/>
              </w:rPr>
              <w:t xml:space="preserve">Реимплантация </w:t>
            </w:r>
            <w:r w:rsidR="00710CA7">
              <w:rPr>
                <w:lang w:val="ru-RU"/>
              </w:rPr>
              <w:t>стопы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0CA7" w:rsidRDefault="00EC572F" w:rsidP="00710CA7">
            <w:pPr>
              <w:pStyle w:val="a0"/>
              <w:spacing w:after="0" w:line="240" w:lineRule="auto"/>
            </w:pPr>
            <w:proofErr w:type="spellStart"/>
            <w:r w:rsidRPr="00EC572F">
              <w:t>Reimplantation</w:t>
            </w:r>
            <w:proofErr w:type="spellEnd"/>
            <w:r w:rsidRPr="00EC572F">
              <w:t xml:space="preserve"> of the </w:t>
            </w:r>
            <w:r w:rsidR="00710CA7">
              <w:rPr>
                <w:bCs/>
                <w:color w:val="000000"/>
                <w:shd w:val="clear" w:color="auto" w:fill="FFFFFF"/>
              </w:rPr>
              <w:t>foot</w:t>
            </w:r>
          </w:p>
        </w:tc>
      </w:tr>
      <w:tr w:rsidR="001E48F0" w:rsidRPr="00061D12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D30" w:rsidRDefault="00A51BE6" w:rsidP="00E150C9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Ампутация </w:t>
            </w:r>
            <w:r w:rsidR="00710CA7">
              <w:rPr>
                <w:lang w:val="ru-RU"/>
              </w:rPr>
              <w:t>стопы</w:t>
            </w:r>
          </w:p>
          <w:p w:rsidR="00741FC4" w:rsidRPr="00624722" w:rsidRDefault="00741FC4" w:rsidP="00E150C9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FC4" w:rsidRPr="00E86CA8" w:rsidRDefault="005D4D30" w:rsidP="00710CA7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r w:rsidRPr="00D50D60">
              <w:t xml:space="preserve">Amputation of the </w:t>
            </w:r>
            <w:r w:rsidR="00710CA7">
              <w:t>foot</w:t>
            </w:r>
          </w:p>
        </w:tc>
      </w:tr>
      <w:tr w:rsidR="001E48F0" w:rsidRPr="004D4B6A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C572F" w:rsidRDefault="005D4D30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Восстановление функции </w:t>
            </w:r>
            <w:r w:rsidR="00710CA7">
              <w:rPr>
                <w:sz w:val="24"/>
                <w:szCs w:val="28"/>
                <w:lang w:val="ru-RU"/>
              </w:rPr>
              <w:t>стопы</w:t>
            </w:r>
          </w:p>
          <w:p w:rsidR="00D4170D" w:rsidRPr="00D4170D" w:rsidRDefault="00D4170D" w:rsidP="00AA191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Улучшение качества жизни пациента </w:t>
            </w:r>
          </w:p>
          <w:p w:rsidR="00D4170D" w:rsidRPr="00D4170D" w:rsidRDefault="00D4170D" w:rsidP="00710CA7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Восстановление </w:t>
            </w:r>
            <w:r w:rsidR="00EC572F">
              <w:rPr>
                <w:sz w:val="24"/>
                <w:szCs w:val="28"/>
                <w:lang w:val="ru-RU"/>
              </w:rPr>
              <w:t xml:space="preserve">чувствительности </w:t>
            </w:r>
            <w:r w:rsidR="00710CA7">
              <w:rPr>
                <w:sz w:val="24"/>
                <w:szCs w:val="28"/>
                <w:lang w:val="ru-RU"/>
              </w:rPr>
              <w:t>стопы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572F" w:rsidRDefault="00EC572F" w:rsidP="00AA191F">
            <w:pPr>
              <w:pStyle w:val="a9"/>
              <w:numPr>
                <w:ilvl w:val="3"/>
                <w:numId w:val="2"/>
              </w:numPr>
              <w:tabs>
                <w:tab w:val="left" w:pos="279"/>
                <w:tab w:val="left" w:pos="459"/>
              </w:tabs>
              <w:spacing w:line="240" w:lineRule="auto"/>
              <w:ind w:left="0" w:firstLine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 xml:space="preserve">Restoration of function </w:t>
            </w:r>
            <w:r>
              <w:rPr>
                <w:sz w:val="24"/>
                <w:szCs w:val="28"/>
              </w:rPr>
              <w:t xml:space="preserve">of </w:t>
            </w:r>
            <w:r w:rsidR="00710CA7">
              <w:rPr>
                <w:sz w:val="24"/>
                <w:szCs w:val="28"/>
              </w:rPr>
              <w:t>foot</w:t>
            </w:r>
          </w:p>
          <w:p w:rsidR="001E48F0" w:rsidRPr="00EC572F" w:rsidRDefault="00EC572F" w:rsidP="00AA191F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>2. Improving the quality of life of the patient</w:t>
            </w:r>
          </w:p>
          <w:p w:rsidR="00EC572F" w:rsidRPr="00EC572F" w:rsidRDefault="00EC572F" w:rsidP="00710CA7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>3. Reduction of the</w:t>
            </w:r>
            <w:r w:rsidR="00E86CA8">
              <w:rPr>
                <w:sz w:val="24"/>
                <w:szCs w:val="28"/>
              </w:rPr>
              <w:t xml:space="preserve"> </w:t>
            </w:r>
            <w:r w:rsidR="00710CA7">
              <w:rPr>
                <w:sz w:val="24"/>
                <w:szCs w:val="28"/>
              </w:rPr>
              <w:t>foot</w:t>
            </w:r>
            <w:r w:rsidRPr="00EC572F">
              <w:rPr>
                <w:sz w:val="24"/>
                <w:szCs w:val="28"/>
              </w:rPr>
              <w:t xml:space="preserve"> sensitivity </w:t>
            </w:r>
          </w:p>
        </w:tc>
      </w:tr>
    </w:tbl>
    <w:p w:rsidR="005D4D30" w:rsidRPr="00EC572F" w:rsidRDefault="005D4D30" w:rsidP="00AA191F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AA191F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1843"/>
        <w:gridCol w:w="4110"/>
      </w:tblGrid>
      <w:tr w:rsidR="001E48F0" w:rsidTr="00AA191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AA191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536E92" w:rsidTr="00AA191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37BFF" w:rsidRDefault="00E37BFF" w:rsidP="007846DC">
            <w:pPr>
              <w:shd w:val="clear" w:color="auto" w:fill="FFFFFF"/>
              <w:spacing w:after="0" w:line="240" w:lineRule="auto"/>
              <w:outlineLvl w:val="0"/>
            </w:pPr>
            <w:hyperlink r:id="rId9" w:history="1">
              <w:r w:rsidR="007846DC" w:rsidRPr="002B6A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Pedrazzini A</w:t>
              </w:r>
            </w:hyperlink>
            <w:r w:rsidR="007846DC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0" w:history="1">
              <w:r w:rsidR="007846DC" w:rsidRPr="002B6A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Ceccarelli F</w:t>
              </w:r>
            </w:hyperlink>
            <w:r w:rsidR="007846DC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1" w:history="1">
              <w:r w:rsidR="007846DC" w:rsidRPr="002B6A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Martelli A</w:t>
              </w:r>
            </w:hyperlink>
            <w:r w:rsidR="007846DC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2" w:history="1">
              <w:r w:rsidR="007846DC" w:rsidRPr="002B6A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Marenghi L</w:t>
              </w:r>
            </w:hyperlink>
            <w:r w:rsidR="007846DC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3" w:history="1">
              <w:r w:rsidR="007846DC" w:rsidRPr="002B6A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Petraglia F</w:t>
              </w:r>
            </w:hyperlink>
            <w:r w:rsidR="007846DC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4" w:history="1">
              <w:r w:rsidR="007846DC" w:rsidRPr="002B6A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Romiti D</w:t>
              </w:r>
            </w:hyperlink>
            <w:r w:rsidR="007846DC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5" w:history="1">
              <w:r w:rsidR="007846DC" w:rsidRPr="002B6A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Costantino C</w:t>
              </w:r>
            </w:hyperlink>
            <w:r w:rsidR="007846DC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1.</w:t>
            </w:r>
            <w:r w:rsidR="007846DC" w:rsidRPr="007846D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2B6A0D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Return to run after partial amputation of the ankle: clinical assessm</w:t>
            </w:r>
            <w:r w:rsidR="007846D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ent and instrumental evaluation</w:t>
            </w:r>
            <w:r w:rsidR="007846DC" w:rsidRPr="007846D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16" w:tooltip="Acta bio-medica : Atenei Parmensis." w:history="1">
              <w:r w:rsidR="007846DC" w:rsidRPr="002B6A0D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Acta Biomed.</w:t>
              </w:r>
            </w:hyperlink>
            <w:r w:rsidR="007846DC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2014 Jan 23</w:t>
            </w:r>
            <w:proofErr w:type="gramStart"/>
            <w:r w:rsidR="007846DC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;84</w:t>
            </w:r>
            <w:proofErr w:type="gramEnd"/>
            <w:r w:rsidR="007846DC" w:rsidRPr="002B6A0D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(3):237-43.</w:t>
            </w:r>
            <w:r w:rsidR="007846DC">
              <w:t xml:space="preserve"> </w:t>
            </w:r>
            <w:hyperlink r:id="rId17" w:history="1">
              <w:r w:rsidRPr="00986434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</w:t>
              </w:r>
              <w:r w:rsidRPr="00986434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</w:t>
              </w:r>
              <w:r w:rsidRPr="00986434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.gov/pubmed/24458170</w:t>
              </w:r>
            </w:hyperlink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1E48F0" w:rsidTr="00AA191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E150C9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Анализ случая</w:t>
            </w:r>
          </w:p>
        </w:tc>
      </w:tr>
      <w:tr w:rsidR="001E48F0" w:rsidTr="00AA191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F26A7" w:rsidRDefault="00DF26A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Tr="00AA191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6A7" w:rsidRDefault="00624722" w:rsidP="00DF26A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 w:rsidR="007C6F50">
              <w:rPr>
                <w:lang w:val="ru-RU"/>
              </w:rPr>
              <w:t xml:space="preserve">травматической ампутацией </w:t>
            </w:r>
            <w:r w:rsidR="007846DC">
              <w:rPr>
                <w:lang w:val="ru-RU"/>
              </w:rPr>
              <w:t>стопы</w:t>
            </w:r>
            <w:r w:rsidRPr="00624722">
              <w:rPr>
                <w:lang w:val="ru-RU"/>
              </w:rPr>
              <w:t xml:space="preserve">, </w:t>
            </w:r>
          </w:p>
          <w:p w:rsidR="001E48F0" w:rsidRPr="00624722" w:rsidRDefault="00624722" w:rsidP="00DF26A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множитель - 1</w:t>
            </w:r>
          </w:p>
        </w:tc>
      </w:tr>
      <w:tr w:rsidR="001E48F0" w:rsidTr="00AA191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3A132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AA191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7C6F50" w:rsidP="007846D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Реимплантация </w:t>
            </w:r>
            <w:r w:rsidR="007846DC">
              <w:rPr>
                <w:lang w:val="ru-RU"/>
              </w:rPr>
              <w:t>стопы,</w:t>
            </w:r>
            <w:r w:rsidR="00E150C9">
              <w:rPr>
                <w:lang w:val="ru-RU"/>
              </w:rPr>
              <w:t xml:space="preserve"> </w:t>
            </w:r>
            <w:r w:rsidR="00624722">
              <w:rPr>
                <w:lang w:val="ru-RU"/>
              </w:rPr>
              <w:t xml:space="preserve">множитель — </w:t>
            </w:r>
            <w:r w:rsidR="007846DC">
              <w:rPr>
                <w:lang w:val="ru-RU"/>
              </w:rPr>
              <w:t>1</w:t>
            </w:r>
          </w:p>
        </w:tc>
      </w:tr>
      <w:tr w:rsidR="001E48F0" w:rsidTr="00AA191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846DC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RPr="00E150C9" w:rsidTr="00AA191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46DC" w:rsidRPr="007846DC" w:rsidRDefault="007846DC" w:rsidP="007846DC">
            <w:pPr>
              <w:pStyle w:val="a9"/>
              <w:tabs>
                <w:tab w:val="left" w:pos="232"/>
              </w:tabs>
              <w:spacing w:line="240" w:lineRule="auto"/>
              <w:ind w:left="33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Проанализированы исходы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реимплантации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 xml:space="preserve"> стопы у пациента после травматической ампутации на уровне лодыжки. Экстренная помощь состояла в промывании и </w:t>
            </w:r>
            <w:r>
              <w:rPr>
                <w:rFonts w:eastAsia="Times New Roman"/>
                <w:sz w:val="24"/>
                <w:szCs w:val="24"/>
                <w:lang w:val="ru-RU"/>
              </w:rPr>
              <w:lastRenderedPageBreak/>
              <w:t xml:space="preserve">санации раны, </w:t>
            </w:r>
            <w:proofErr w:type="spellStart"/>
            <w:r>
              <w:rPr>
                <w:rFonts w:eastAsia="Times New Roman"/>
                <w:sz w:val="24"/>
                <w:szCs w:val="24"/>
                <w:lang w:val="ru-RU"/>
              </w:rPr>
              <w:t>реимплантации</w:t>
            </w:r>
            <w:proofErr w:type="spellEnd"/>
            <w:r>
              <w:rPr>
                <w:rFonts w:eastAsia="Times New Roman"/>
                <w:sz w:val="24"/>
                <w:szCs w:val="24"/>
                <w:lang w:val="ru-RU"/>
              </w:rPr>
              <w:t>, стабилизации</w:t>
            </w:r>
            <w:r w:rsidRPr="007846DC">
              <w:rPr>
                <w:rFonts w:eastAsia="Times New Roman"/>
                <w:sz w:val="24"/>
                <w:szCs w:val="24"/>
                <w:lang w:val="ru-RU"/>
              </w:rPr>
              <w:t xml:space="preserve"> голеностопного сустава и </w:t>
            </w:r>
            <w:r>
              <w:rPr>
                <w:rFonts w:eastAsia="Times New Roman"/>
                <w:sz w:val="24"/>
                <w:szCs w:val="24"/>
                <w:lang w:val="ru-RU"/>
              </w:rPr>
              <w:t>восстановления</w:t>
            </w:r>
            <w:r w:rsidRPr="007846DC">
              <w:rPr>
                <w:rFonts w:eastAsia="Times New Roman"/>
                <w:sz w:val="24"/>
                <w:szCs w:val="24"/>
                <w:lang w:val="ru-RU"/>
              </w:rPr>
              <w:t xml:space="preserve"> нейроваскулярны</w:t>
            </w:r>
            <w:r>
              <w:rPr>
                <w:rFonts w:eastAsia="Times New Roman"/>
                <w:sz w:val="24"/>
                <w:szCs w:val="24"/>
                <w:lang w:val="ru-RU"/>
              </w:rPr>
              <w:t>х</w:t>
            </w:r>
            <w:r w:rsidRPr="007846DC">
              <w:rPr>
                <w:rFonts w:eastAsia="Times New Roman"/>
                <w:sz w:val="24"/>
                <w:szCs w:val="24"/>
                <w:lang w:val="ru-RU"/>
              </w:rPr>
              <w:t xml:space="preserve"> и мягких тканей. </w:t>
            </w:r>
          </w:p>
          <w:p w:rsidR="001E48F0" w:rsidRPr="00E150C9" w:rsidRDefault="007846DC" w:rsidP="007846DC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П</w:t>
            </w:r>
            <w:r w:rsidRPr="007846DC">
              <w:rPr>
                <w:rFonts w:eastAsia="Times New Roman"/>
                <w:sz w:val="24"/>
                <w:szCs w:val="24"/>
                <w:lang w:val="ru-RU"/>
              </w:rPr>
              <w:t xml:space="preserve">осле семи месяцев персонифицированной программы реабилитации пациент ходит без </w:t>
            </w:r>
            <w:r>
              <w:rPr>
                <w:rFonts w:eastAsia="Times New Roman"/>
                <w:sz w:val="24"/>
                <w:szCs w:val="24"/>
                <w:lang w:val="ru-RU"/>
              </w:rPr>
              <w:t>помощи</w:t>
            </w:r>
            <w:r w:rsidRPr="007846DC">
              <w:rPr>
                <w:rFonts w:eastAsia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eastAsia="Times New Roman"/>
                <w:sz w:val="24"/>
                <w:szCs w:val="24"/>
                <w:lang w:val="ru-RU"/>
              </w:rPr>
              <w:t>функция стопы восстановилась, отсутствовали неврологические проблемы</w:t>
            </w:r>
            <w:proofErr w:type="gramStart"/>
            <w:r w:rsidRPr="007846DC">
              <w:rPr>
                <w:rFonts w:eastAsia="Times New Roman"/>
                <w:sz w:val="24"/>
                <w:szCs w:val="24"/>
                <w:lang w:val="ru-RU"/>
              </w:rPr>
              <w:t>.</w:t>
            </w:r>
            <w:proofErr w:type="gramEnd"/>
            <w:r w:rsidRPr="007846DC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624722" w:rsidRPr="008E430E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м</w:t>
            </w:r>
            <w:proofErr w:type="gramEnd"/>
            <w:r w:rsidR="00624722" w:rsidRPr="008E430E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ножитель</w:t>
            </w:r>
            <w:r w:rsidR="00624722" w:rsidRPr="00E150C9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 xml:space="preserve"> – </w:t>
            </w:r>
            <w:r w:rsidR="003A1325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1</w:t>
            </w:r>
          </w:p>
        </w:tc>
      </w:tr>
      <w:tr w:rsidR="001E48F0" w:rsidTr="00AA191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3A1325" w:rsidP="00E150C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E150C9" w:rsidRPr="00E150C9" w:rsidRDefault="00E150C9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552"/>
        <w:gridCol w:w="4819"/>
      </w:tblGrid>
      <w:tr w:rsidR="001E48F0" w:rsidTr="009515A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9515A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536E92" w:rsidTr="009515A5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7AF4" w:rsidRPr="004C7AF4" w:rsidRDefault="00E37BFF" w:rsidP="004C7AF4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8" w:history="1">
              <w:proofErr w:type="spellStart"/>
              <w:r w:rsidR="004C7AF4" w:rsidRPr="004C7AF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Nişanci</w:t>
              </w:r>
              <w:proofErr w:type="spellEnd"/>
              <w:r w:rsidR="004C7AF4" w:rsidRPr="004C7AF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M</w:t>
              </w:r>
            </w:hyperlink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"http://www.ncbi.nlm.nih.gov/pubmed/?term=Er%20E%5BAuthor%5D&amp;cauthor=true&amp;cauthor_uid=12404347" </w:instrText>
            </w:r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Er</w:t>
            </w:r>
            <w:proofErr w:type="spellEnd"/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E</w:t>
            </w:r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"http://www.ncbi.nlm.nih.gov/pubmed/?term=Yildiz%20C%5BAuthor%5D&amp;cauthor=true&amp;cauthor_uid=12404347" </w:instrText>
            </w:r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Yildiz</w:t>
            </w:r>
            <w:proofErr w:type="spellEnd"/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C</w:t>
            </w:r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"http://www.ncbi.nlm.nih.gov/pubmed/?term=T%C3%BCreg%C3%BCn%20M%5BAuthor%5D&amp;cauthor=true&amp;cauthor_uid=12404347" </w:instrText>
            </w:r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Türegün</w:t>
            </w:r>
            <w:proofErr w:type="spellEnd"/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M</w:t>
            </w:r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"http://www.ncbi.nlm.nih.gov/pubmed/?term=Atealp%20S%5BAuthor%5D&amp;cauthor=true&amp;cauthor_uid=12404347" </w:instrText>
            </w:r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Atealp</w:t>
            </w:r>
            <w:proofErr w:type="spellEnd"/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</w:t>
            </w:r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"http://www.ncbi.nlm.nih.gov/pubmed/?term=Sengezer%20M%5BAuthor%5D&amp;cauthor=true&amp;cauthor_uid=12404347" </w:instrText>
            </w:r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Sengezer</w:t>
            </w:r>
            <w:proofErr w:type="spellEnd"/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M</w:t>
            </w:r>
            <w:r w:rsidR="00EA02CA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4C7AF4"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</w:p>
          <w:p w:rsidR="004C7AF4" w:rsidRPr="004C7AF4" w:rsidRDefault="004C7AF4" w:rsidP="004C7AF4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r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Replantation of a crush amputation of distal tibia followed by lengthening with </w:t>
            </w:r>
            <w:proofErr w:type="spellStart"/>
            <w:r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Ilizarov</w:t>
            </w:r>
            <w:proofErr w:type="spellEnd"/>
            <w:r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circular external fixator: two-year follow-up //</w:t>
            </w:r>
            <w:hyperlink r:id="rId19" w:tooltip="Microsurgery." w:history="1">
              <w:r w:rsidRPr="004C7AF4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Microsurgery.</w:t>
              </w:r>
            </w:hyperlink>
            <w:r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2002</w:t>
            </w:r>
            <w:proofErr w:type="gramStart"/>
            <w:r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;22</w:t>
            </w:r>
            <w:proofErr w:type="gramEnd"/>
            <w:r w:rsidRPr="004C7AF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(7):295-9.</w:t>
            </w:r>
          </w:p>
          <w:p w:rsidR="001E48F0" w:rsidRPr="005F0AC7" w:rsidRDefault="00E37BFF" w:rsidP="004C7AF4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hyperlink r:id="rId20" w:history="1">
              <w:r w:rsidRPr="00986434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http://www.ncbi.nlm.nih.gov/pubmed/12404</w:t>
              </w:r>
              <w:r w:rsidRPr="00986434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3</w:t>
              </w:r>
              <w:r w:rsidRPr="00986434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47</w:t>
              </w:r>
            </w:hyperlink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5F0AC7" w:rsidRPr="005F0AC7">
              <w:rPr>
                <w:lang w:val="en-US"/>
              </w:rPr>
              <w:t xml:space="preserve"> </w:t>
            </w:r>
          </w:p>
        </w:tc>
      </w:tr>
      <w:tr w:rsidR="001E48F0" w:rsidTr="009515A5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F544B" w:rsidRDefault="004C7AF4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Анализ случая</w:t>
            </w:r>
          </w:p>
        </w:tc>
      </w:tr>
      <w:tr w:rsidR="001E48F0" w:rsidTr="009515A5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C7AF4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Tr="009515A5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741FC4" w:rsidP="004C7AF4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 с </w:t>
            </w:r>
            <w:r>
              <w:rPr>
                <w:lang w:val="ru-RU"/>
              </w:rPr>
              <w:t xml:space="preserve">травматической ампутацией </w:t>
            </w:r>
            <w:r w:rsidR="004C7AF4">
              <w:rPr>
                <w:lang w:val="ru-RU"/>
              </w:rPr>
              <w:t>стопы</w:t>
            </w:r>
            <w:r w:rsidRPr="00624722">
              <w:rPr>
                <w:lang w:val="ru-RU"/>
              </w:rPr>
              <w:t xml:space="preserve">, </w:t>
            </w:r>
            <w:r>
              <w:rPr>
                <w:lang w:val="ru-RU"/>
              </w:rPr>
              <w:t>множитель</w:t>
            </w:r>
            <w:r w:rsidR="00624722" w:rsidRPr="00624722">
              <w:rPr>
                <w:lang w:val="ru-RU"/>
              </w:rPr>
              <w:t>– 1</w:t>
            </w:r>
          </w:p>
        </w:tc>
      </w:tr>
      <w:tr w:rsidR="001E48F0" w:rsidTr="009515A5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C7AF4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Tr="009515A5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73693" w:rsidRDefault="00741FC4" w:rsidP="004C7AF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Реимплантация </w:t>
            </w:r>
            <w:r w:rsidR="004C7AF4">
              <w:rPr>
                <w:lang w:val="ru-RU"/>
              </w:rPr>
              <w:t>стопы</w:t>
            </w:r>
            <w:r w:rsidR="00AD38DB" w:rsidRPr="00624722">
              <w:rPr>
                <w:lang w:val="ru-RU"/>
              </w:rPr>
              <w:t>, множитель - 1</w:t>
            </w:r>
          </w:p>
        </w:tc>
      </w:tr>
      <w:tr w:rsidR="001E48F0" w:rsidTr="009515A5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C7AF4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RPr="004C7AF4" w:rsidTr="009515A5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AC7" w:rsidRPr="005F0AC7" w:rsidRDefault="004C7AF4" w:rsidP="005F0AC7">
            <w:pPr>
              <w:pStyle w:val="a9"/>
              <w:tabs>
                <w:tab w:val="left" w:pos="232"/>
              </w:tabs>
              <w:spacing w:line="240" w:lineRule="auto"/>
              <w:ind w:left="0"/>
              <w:rPr>
                <w:rFonts w:eastAsia="Times New Roman"/>
                <w:sz w:val="24"/>
                <w:szCs w:val="24"/>
                <w:lang w:val="ru-RU"/>
              </w:rPr>
            </w:pPr>
            <w:r w:rsidRPr="005F0AC7">
              <w:rPr>
                <w:rFonts w:eastAsia="Times New Roman"/>
                <w:sz w:val="24"/>
                <w:szCs w:val="24"/>
                <w:lang w:val="ru-RU"/>
              </w:rPr>
              <w:t xml:space="preserve">Описаны результаты </w:t>
            </w:r>
            <w:proofErr w:type="spellStart"/>
            <w:r w:rsidRPr="005F0AC7">
              <w:rPr>
                <w:rFonts w:eastAsia="Times New Roman"/>
                <w:sz w:val="24"/>
                <w:szCs w:val="24"/>
                <w:lang w:val="ru-RU"/>
              </w:rPr>
              <w:t>реимплантации</w:t>
            </w:r>
            <w:proofErr w:type="spellEnd"/>
            <w:r w:rsidRPr="005F0AC7">
              <w:rPr>
                <w:rFonts w:eastAsia="Times New Roman"/>
                <w:sz w:val="24"/>
                <w:szCs w:val="24"/>
                <w:lang w:val="ru-RU"/>
              </w:rPr>
              <w:t xml:space="preserve"> стопы у 20-летнего мужчины после травматической ампутации</w:t>
            </w:r>
            <w:r w:rsidR="005F0AC7" w:rsidRPr="005F0AC7">
              <w:rPr>
                <w:rFonts w:eastAsia="Times New Roman"/>
                <w:sz w:val="24"/>
                <w:szCs w:val="24"/>
                <w:lang w:val="ru-RU"/>
              </w:rPr>
              <w:t xml:space="preserve"> на уровне дистального отдела большеберцовой кости</w:t>
            </w:r>
            <w:r w:rsidRPr="005F0AC7">
              <w:rPr>
                <w:rFonts w:eastAsia="Times New Roman"/>
                <w:sz w:val="24"/>
                <w:szCs w:val="24"/>
                <w:lang w:val="ru-RU"/>
              </w:rPr>
              <w:t xml:space="preserve">. </w:t>
            </w:r>
            <w:r w:rsidR="005F0AC7" w:rsidRPr="005F0AC7">
              <w:rPr>
                <w:rFonts w:eastAsia="Times New Roman"/>
                <w:sz w:val="24"/>
                <w:szCs w:val="24"/>
                <w:lang w:val="ru-RU"/>
              </w:rPr>
              <w:t xml:space="preserve">Травма сопровождалась 12-часовой тепловой ишемией. </w:t>
            </w:r>
            <w:proofErr w:type="spellStart"/>
            <w:r w:rsidR="005F0AC7" w:rsidRPr="005F0AC7">
              <w:rPr>
                <w:rFonts w:eastAsia="Times New Roman"/>
                <w:sz w:val="24"/>
                <w:szCs w:val="24"/>
                <w:lang w:val="ru-RU"/>
              </w:rPr>
              <w:t>Реплантированная</w:t>
            </w:r>
            <w:proofErr w:type="spellEnd"/>
            <w:r w:rsidR="005F0AC7" w:rsidRPr="005F0AC7">
              <w:rPr>
                <w:rFonts w:eastAsia="Times New Roman"/>
                <w:sz w:val="24"/>
                <w:szCs w:val="24"/>
                <w:lang w:val="ru-RU"/>
              </w:rPr>
              <w:t xml:space="preserve"> часть полностью прижилась. Через четыре месяца на укороченной на 13 см конечности было проведено 10-см удлинение путем остеосинтеза, циркулярного внешнего фиксатора и специальной обуви.</w:t>
            </w:r>
            <w:r w:rsidR="005F0AC7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="005F0AC7" w:rsidRPr="005F0AC7">
              <w:rPr>
                <w:rFonts w:eastAsia="Times New Roman"/>
                <w:sz w:val="24"/>
                <w:szCs w:val="24"/>
                <w:lang w:val="ru-RU"/>
              </w:rPr>
              <w:t>Два года спустя полностью восстановилась функциональная активность и чувствительность</w:t>
            </w:r>
            <w:r w:rsidRPr="005F0AC7">
              <w:rPr>
                <w:rFonts w:eastAsia="Times New Roman"/>
                <w:sz w:val="24"/>
                <w:szCs w:val="24"/>
                <w:lang w:val="ru-RU"/>
              </w:rPr>
              <w:t>.</w:t>
            </w:r>
          </w:p>
          <w:p w:rsidR="001E48F0" w:rsidRPr="005F0AC7" w:rsidRDefault="00624722" w:rsidP="005F0AC7">
            <w:pPr>
              <w:pStyle w:val="a9"/>
              <w:tabs>
                <w:tab w:val="left" w:pos="232"/>
              </w:tabs>
              <w:spacing w:line="240" w:lineRule="auto"/>
              <w:ind w:left="0"/>
              <w:rPr>
                <w:rFonts w:eastAsia="Times New Roman"/>
                <w:sz w:val="24"/>
                <w:szCs w:val="24"/>
                <w:lang w:val="ru-RU"/>
              </w:rPr>
            </w:pPr>
            <w:r w:rsidRPr="00180EC5">
              <w:rPr>
                <w:rFonts w:eastAsia="Times New Roman"/>
                <w:sz w:val="24"/>
                <w:szCs w:val="24"/>
                <w:lang w:val="ru-RU"/>
              </w:rPr>
              <w:t>множитель</w:t>
            </w:r>
            <w:r w:rsidRPr="005F0AC7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="004B7210" w:rsidRPr="005F0AC7">
              <w:rPr>
                <w:rFonts w:eastAsia="Times New Roman"/>
                <w:sz w:val="24"/>
                <w:szCs w:val="24"/>
                <w:lang w:val="ru-RU"/>
              </w:rPr>
              <w:t>–</w:t>
            </w:r>
            <w:r w:rsidRPr="005F0AC7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="004B7210" w:rsidRPr="005F0AC7"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E48F0" w:rsidTr="009515A5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A6F55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A6F55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5F0AC7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p w:rsidR="005F0AC7" w:rsidRPr="005F0AC7" w:rsidRDefault="005F0AC7" w:rsidP="00AA191F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7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2977"/>
        <w:gridCol w:w="4110"/>
      </w:tblGrid>
      <w:tr w:rsidR="001E48F0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5F0AC7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AC7" w:rsidRPr="009515A5" w:rsidRDefault="00E37BFF" w:rsidP="005F0AC7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  <w:hyperlink r:id="rId21" w:history="1">
              <w:r w:rsidR="005F0AC7" w:rsidRPr="005F0AC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Fukui A</w:t>
              </w:r>
            </w:hyperlink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1, </w:t>
            </w:r>
            <w:hyperlink r:id="rId22" w:history="1">
              <w:r w:rsidR="005F0AC7" w:rsidRPr="005F0AC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Inada Y</w:t>
              </w:r>
            </w:hyperlink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EA02CA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"http://www.ncbi.nlm.nih.gov/pubmed/?term=Sempuku%20T%5BAuthor%5D&amp;cauthor=true&amp;cauthor_uid=2904498" </w:instrText>
            </w:r>
            <w:r w:rsidR="00EA02CA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Sempuku</w:t>
            </w:r>
            <w:proofErr w:type="spellEnd"/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T</w:t>
            </w:r>
            <w:r w:rsidR="00EA02CA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EA02CA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"http://www.ncbi.nlm.nih.gov/pubmed/?term=Tamai%20S%5BAuthor%5D&amp;cauthor=true&amp;cauthor_uid=2904498" </w:instrText>
            </w:r>
            <w:r w:rsidR="00EA02CA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Tamai</w:t>
            </w:r>
            <w:proofErr w:type="spellEnd"/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S</w:t>
            </w:r>
            <w:r w:rsidR="00EA02CA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 Successful replantation of a foot with satis</w:t>
            </w:r>
            <w:r w:rsid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factory recovery: a case report</w:t>
            </w:r>
            <w:r w:rsidR="005F0AC7" w:rsidRPr="005F0AC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23" w:tooltip="Journal of reconstructive microsurgery." w:history="1">
              <w:r w:rsidR="005F0AC7" w:rsidRPr="005F0AC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J </w:t>
              </w:r>
              <w:proofErr w:type="spellStart"/>
              <w:r w:rsidR="005F0AC7" w:rsidRPr="005F0AC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Reconstr</w:t>
              </w:r>
              <w:proofErr w:type="spellEnd"/>
              <w:r w:rsidR="005F0AC7" w:rsidRPr="005F0AC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5F0AC7" w:rsidRPr="005F0AC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Microsurg</w:t>
              </w:r>
              <w:proofErr w:type="spellEnd"/>
              <w:r w:rsidR="005F0AC7" w:rsidRPr="005F0AC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9515A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1988 Oct</w:t>
            </w:r>
            <w:proofErr w:type="gramStart"/>
            <w:r w:rsidR="009515A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;4</w:t>
            </w:r>
            <w:proofErr w:type="gramEnd"/>
            <w:r w:rsidR="009515A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(5):387-90.</w:t>
            </w:r>
          </w:p>
          <w:p w:rsidR="00741FC4" w:rsidRPr="00741FC4" w:rsidRDefault="009515A5" w:rsidP="009515A5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hyperlink r:id="rId24" w:history="1">
              <w:r w:rsidRPr="00986434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http://www.ncbi.nlm.nih.gov/pubmed/2904498</w:t>
              </w:r>
            </w:hyperlink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  <w:r w:rsidR="007B1FFF" w:rsidRPr="007B1FFF">
              <w:rPr>
                <w:lang w:val="en-US"/>
              </w:rPr>
              <w:t xml:space="preserve"> </w:t>
            </w:r>
          </w:p>
        </w:tc>
      </w:tr>
      <w:tr w:rsidR="001E48F0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3A1325" w:rsidP="002F799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kk-KZ"/>
              </w:rPr>
              <w:t>Анализ случа</w:t>
            </w:r>
            <w:r w:rsidR="002F7999">
              <w:rPr>
                <w:lang w:val="kk-KZ"/>
              </w:rPr>
              <w:t>я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3A132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F0AC7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 w:rsidR="0026069E">
              <w:rPr>
                <w:lang w:val="ru-RU"/>
              </w:rPr>
              <w:t xml:space="preserve">травматической ампутацией </w:t>
            </w:r>
            <w:r w:rsidR="005F0AC7">
              <w:rPr>
                <w:lang w:val="ru-RU"/>
              </w:rPr>
              <w:t>стопы</w:t>
            </w:r>
            <w:r w:rsidRPr="00624722">
              <w:rPr>
                <w:lang w:val="ru-RU"/>
              </w:rPr>
              <w:t>, множитель – 1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3A132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D5D" w:rsidRDefault="00741FC4" w:rsidP="00034D5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Реимплантация </w:t>
            </w:r>
            <w:r w:rsidR="005F0AC7">
              <w:rPr>
                <w:lang w:val="ru-RU"/>
              </w:rPr>
              <w:t>стопы</w:t>
            </w:r>
          </w:p>
          <w:p w:rsidR="001E48F0" w:rsidRPr="00741FC4" w:rsidRDefault="00741FC4" w:rsidP="00034D5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624722">
              <w:rPr>
                <w:lang w:val="ru-RU"/>
              </w:rPr>
              <w:t xml:space="preserve">множитель — </w:t>
            </w:r>
            <w:r w:rsidR="00F73693" w:rsidRPr="00741FC4">
              <w:rPr>
                <w:lang w:val="ru-RU"/>
              </w:rPr>
              <w:t>1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5180" w:rsidRDefault="003A132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RPr="005F0AC7" w:rsidTr="00062372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A58" w:rsidRPr="006C7A58" w:rsidRDefault="005F0AC7" w:rsidP="006C7A58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6C7A58">
              <w:rPr>
                <w:rFonts w:eastAsia="Times New Roman"/>
                <w:sz w:val="24"/>
                <w:szCs w:val="24"/>
                <w:lang w:val="ru-RU"/>
              </w:rPr>
              <w:t xml:space="preserve">Описан успешный случай </w:t>
            </w:r>
            <w:proofErr w:type="spellStart"/>
            <w:r w:rsidRPr="006C7A58">
              <w:rPr>
                <w:rFonts w:eastAsia="Times New Roman"/>
                <w:sz w:val="24"/>
                <w:szCs w:val="24"/>
                <w:lang w:val="ru-RU"/>
              </w:rPr>
              <w:t>реимплантации</w:t>
            </w:r>
            <w:proofErr w:type="spellEnd"/>
            <w:r w:rsidRPr="006C7A58">
              <w:rPr>
                <w:rFonts w:eastAsia="Times New Roman"/>
                <w:sz w:val="24"/>
                <w:szCs w:val="24"/>
                <w:lang w:val="ru-RU"/>
              </w:rPr>
              <w:t xml:space="preserve"> стопы у 51-летнего мужчины. </w:t>
            </w:r>
            <w:r w:rsidR="006C7A58" w:rsidRPr="006C7A58">
              <w:rPr>
                <w:rFonts w:eastAsia="Times New Roman"/>
                <w:sz w:val="24"/>
                <w:szCs w:val="24"/>
                <w:lang w:val="ru-RU"/>
              </w:rPr>
              <w:t>Спустя год дискриминация по двум точкам составляла 15 мм на подошвенной стороне и 25 мм на спинной стороне</w:t>
            </w:r>
            <w:r w:rsidRPr="006C7A58">
              <w:rPr>
                <w:rFonts w:eastAsia="Times New Roman"/>
                <w:sz w:val="24"/>
                <w:szCs w:val="24"/>
                <w:lang w:val="ru-RU"/>
              </w:rPr>
              <w:t xml:space="preserve">. </w:t>
            </w:r>
            <w:r w:rsidR="006C7A58" w:rsidRPr="006C7A58">
              <w:rPr>
                <w:rFonts w:eastAsia="Times New Roman"/>
                <w:sz w:val="24"/>
                <w:szCs w:val="24"/>
                <w:lang w:val="ru-RU"/>
              </w:rPr>
              <w:t xml:space="preserve">Пациент способен ходить пешком на длинные дистанции, ходить по лестницы без посторонней помощи. </w:t>
            </w:r>
          </w:p>
          <w:p w:rsidR="001E48F0" w:rsidRPr="005F0AC7" w:rsidRDefault="00624722" w:rsidP="006C7A58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rFonts w:eastAsia="Times New Roman"/>
                <w:sz w:val="24"/>
                <w:szCs w:val="24"/>
              </w:rPr>
            </w:pPr>
            <w:r w:rsidRPr="004B7210">
              <w:rPr>
                <w:rFonts w:eastAsia="Times New Roman"/>
                <w:sz w:val="24"/>
                <w:szCs w:val="24"/>
                <w:lang w:val="ru-RU"/>
              </w:rPr>
              <w:t>множитель</w:t>
            </w:r>
            <w:r w:rsidRPr="005F0AC7">
              <w:rPr>
                <w:rFonts w:eastAsia="Times New Roman"/>
                <w:sz w:val="24"/>
                <w:szCs w:val="24"/>
              </w:rPr>
              <w:t xml:space="preserve"> – </w:t>
            </w:r>
            <w:r w:rsidR="004B7210" w:rsidRPr="005F0AC7">
              <w:rPr>
                <w:rFonts w:eastAsia="Times New Roman"/>
                <w:sz w:val="24"/>
                <w:szCs w:val="24"/>
              </w:rPr>
              <w:t>1</w:t>
            </w:r>
            <w:r w:rsidRPr="005F0AC7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E48F0" w:rsidTr="00062372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4D5D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4D5D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6C7A58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 xml:space="preserve">1; </w:t>
            </w:r>
            <w:r w:rsidR="006C7A58">
              <w:rPr>
                <w:lang w:val="ru-RU"/>
              </w:rPr>
              <w:t>1</w:t>
            </w:r>
            <w:r>
              <w:rPr>
                <w:lang w:val="ru-RU"/>
              </w:rPr>
              <w:t>; 1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C7A58" w:rsidP="003A1325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1; 1; 1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C7A58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1; 1; 1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</w:tbl>
    <w:p w:rsidR="00062372" w:rsidRDefault="00062372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FC742E" w:rsidRPr="00061D12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A58" w:rsidRPr="006C7A58" w:rsidRDefault="00E37BFF" w:rsidP="006C7A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</w:pPr>
            <w:hyperlink r:id="rId25" w:history="1">
              <w:proofErr w:type="spellStart"/>
              <w:r w:rsidR="006C7A58"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Tümerdem</w:t>
              </w:r>
              <w:proofErr w:type="spellEnd"/>
              <w:r w:rsidR="006C7A58"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B</w:t>
              </w:r>
            </w:hyperlink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1, </w:t>
            </w:r>
            <w:proofErr w:type="spellStart"/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"http://www.ncbi.nlm.nih.gov/pubmed/?term=Onel%20D%5BAuthor%5D&amp;cauthor=true&amp;cauthor_uid=18306072" </w:instrText>
            </w:r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Onel</w:t>
            </w:r>
            <w:proofErr w:type="spellEnd"/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D</w:t>
            </w:r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"http://www.ncbi.nlm.nih.gov/pubmed/?term=Topalan%20M%5BAuthor%5D&amp;cauthor=true&amp;cauthor_uid=18306072" </w:instrText>
            </w:r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Topalan</w:t>
            </w:r>
            <w:proofErr w:type="spellEnd"/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M</w:t>
            </w:r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"http://www.ncbi.nlm.nih.gov/pubmed/?term=K%C3%B6rpinar%20S%5BAuthor%5D&amp;cauthor=true&amp;cauthor_uid=18306072" </w:instrText>
            </w:r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Körpinar</w:t>
            </w:r>
            <w:proofErr w:type="spellEnd"/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S</w:t>
            </w:r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proofErr w:type="spellStart"/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begin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instrText xml:space="preserve"> HYPERLINK "http://www.ncbi.nlm.nih.gov/pubmed/?term=Akta%C5%9F%20S%5BAuthor%5D&amp;cauthor=true&amp;cauthor_uid=18306072" </w:instrText>
            </w:r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separate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Aktaş</w:t>
            </w:r>
            <w:proofErr w:type="spellEnd"/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S</w:t>
            </w:r>
            <w:r w:rsidR="00EA02CA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fldChar w:fldCharType="end"/>
            </w:r>
            <w:r w:rsidR="006C7A58"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. Fat embolism syndrome after lower extremity replantation </w:t>
            </w:r>
          </w:p>
          <w:p w:rsidR="006C7A58" w:rsidRPr="006C7A58" w:rsidRDefault="006C7A58" w:rsidP="006C7A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</w:pPr>
            <w:proofErr w:type="gramStart"/>
            <w:r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associated</w:t>
            </w:r>
            <w:proofErr w:type="gramEnd"/>
            <w:r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 with tibia fracture: case report // </w:t>
            </w:r>
            <w:hyperlink r:id="rId26" w:tooltip="Ulusal travma ve acil cerrahi dergisi = Turkish journal of trauma &amp; emergency surgery : TJTES." w:history="1">
              <w:proofErr w:type="spellStart"/>
              <w:r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Ulus</w:t>
              </w:r>
              <w:proofErr w:type="spellEnd"/>
              <w:r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Travma</w:t>
              </w:r>
              <w:proofErr w:type="spellEnd"/>
              <w:r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Acil</w:t>
              </w:r>
              <w:proofErr w:type="spellEnd"/>
              <w:r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Cerrahi</w:t>
              </w:r>
              <w:proofErr w:type="spellEnd"/>
              <w:r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</w:t>
              </w:r>
              <w:proofErr w:type="spellStart"/>
              <w:r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Derg</w:t>
              </w:r>
              <w:proofErr w:type="spellEnd"/>
              <w:r w:rsidRPr="006C7A58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.</w:t>
              </w:r>
            </w:hyperlink>
            <w:r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 </w:t>
            </w:r>
            <w:r w:rsidRPr="006C7A58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2008 Jan;14(1):73-5.</w:t>
            </w:r>
          </w:p>
          <w:p w:rsidR="00FC742E" w:rsidRPr="004C4C10" w:rsidRDefault="004C4C10" w:rsidP="006C7A58">
            <w:pPr>
              <w:shd w:val="clear" w:color="auto" w:fill="FFFFFF"/>
              <w:spacing w:after="0" w:line="240" w:lineRule="auto"/>
              <w:rPr>
                <w:rFonts w:cs="Tahoma"/>
                <w:color w:val="00000A"/>
                <w:lang w:eastAsia="en-US"/>
              </w:rPr>
            </w:pPr>
            <w:hyperlink r:id="rId27" w:history="1">
              <w:r w:rsidRPr="00986434">
                <w:rPr>
                  <w:rStyle w:val="ad"/>
                  <w:rFonts w:ascii="Times New Roman" w:eastAsia="Times New Roman" w:hAnsi="Times New Roman" w:cs="Tahoma"/>
                  <w:sz w:val="24"/>
                  <w:szCs w:val="24"/>
                  <w:lang w:val="en-US" w:eastAsia="en-US"/>
                </w:rPr>
                <w:t>http://www.ncbi.nlm.nih.gov/pubmed/183060</w:t>
              </w:r>
              <w:r w:rsidRPr="00986434">
                <w:rPr>
                  <w:rStyle w:val="ad"/>
                  <w:rFonts w:ascii="Times New Roman" w:eastAsia="Times New Roman" w:hAnsi="Times New Roman" w:cs="Tahoma"/>
                  <w:sz w:val="24"/>
                  <w:szCs w:val="24"/>
                  <w:lang w:val="en-US" w:eastAsia="en-US"/>
                </w:rPr>
                <w:t>7</w:t>
              </w:r>
              <w:r w:rsidRPr="00986434">
                <w:rPr>
                  <w:rStyle w:val="ad"/>
                  <w:rFonts w:ascii="Times New Roman" w:eastAsia="Times New Roman" w:hAnsi="Times New Roman" w:cs="Tahoma"/>
                  <w:sz w:val="24"/>
                  <w:szCs w:val="24"/>
                  <w:lang w:val="en-US" w:eastAsia="en-US"/>
                </w:rPr>
                <w:t>2</w:t>
              </w:r>
            </w:hyperlink>
            <w:r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C742E" w:rsidRPr="006C7A58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6A6F55" w:rsidRDefault="006C7A58" w:rsidP="00084E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</w:pPr>
            <w:r w:rsidRPr="008C5D8D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Описан случай осложнений </w:t>
            </w:r>
            <w:proofErr w:type="spellStart"/>
            <w:r w:rsidRPr="008C5D8D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реимплантации</w:t>
            </w:r>
            <w:proofErr w:type="spellEnd"/>
            <w:r w:rsidRPr="008C5D8D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ампутированной левой стопы в виде </w:t>
            </w:r>
            <w:proofErr w:type="gramStart"/>
            <w:r w:rsidRPr="008C5D8D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жирового</w:t>
            </w:r>
            <w:proofErr w:type="gramEnd"/>
            <w:r w:rsidRPr="008C5D8D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5D8D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эмболизма</w:t>
            </w:r>
            <w:proofErr w:type="spellEnd"/>
            <w:r w:rsidRPr="008C5D8D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. </w:t>
            </w:r>
            <w:r w:rsidRPr="006A6F55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>Критериями для диагностики были наличие</w:t>
            </w:r>
            <w:r w:rsidR="00084E17" w:rsidRPr="006A6F55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перелома длинных костей, признаков легочной и церебральной </w:t>
            </w:r>
            <w:r w:rsidR="00084E17" w:rsidRPr="006A6F55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lastRenderedPageBreak/>
              <w:t xml:space="preserve">дисфункции, демонстрацией артериальной гипоксемии. </w:t>
            </w:r>
            <w:r w:rsidRPr="006A6F55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6A6F55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6A6F55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2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E17" w:rsidRDefault="00FC742E" w:rsidP="00084E1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 с </w:t>
            </w:r>
            <w:r>
              <w:rPr>
                <w:lang w:val="ru-RU"/>
              </w:rPr>
              <w:t xml:space="preserve">травматической ампутацией </w:t>
            </w:r>
            <w:r w:rsidR="007D1A42">
              <w:rPr>
                <w:lang w:val="ru-RU"/>
              </w:rPr>
              <w:t>стопы</w:t>
            </w:r>
            <w:r w:rsidRPr="00624722">
              <w:rPr>
                <w:lang w:val="ru-RU"/>
              </w:rPr>
              <w:t xml:space="preserve">, </w:t>
            </w:r>
          </w:p>
          <w:p w:rsidR="00FC742E" w:rsidRPr="00FC742E" w:rsidRDefault="00FC742E" w:rsidP="00084E1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множитель - 1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2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715CA0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Дана характеристика осложнения реплантации </w:t>
            </w:r>
            <w:r w:rsidR="007D1A42">
              <w:rPr>
                <w:lang w:val="ru-RU"/>
              </w:rPr>
              <w:t>стопы</w:t>
            </w:r>
            <w:r>
              <w:rPr>
                <w:lang w:val="ru-RU"/>
              </w:rPr>
              <w:t xml:space="preserve"> при травматической ампутации.</w:t>
            </w:r>
          </w:p>
          <w:p w:rsidR="00FC742E" w:rsidRPr="00FC742E" w:rsidRDefault="00FC742E" w:rsidP="00F267A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96DC3">
              <w:rPr>
                <w:lang w:val="ru-RU"/>
              </w:rPr>
              <w:t xml:space="preserve">множитель </w:t>
            </w:r>
            <w:r w:rsidR="00F267A2">
              <w:rPr>
                <w:lang w:val="ru-RU"/>
              </w:rPr>
              <w:t>–</w:t>
            </w:r>
            <w:r w:rsidRPr="00A96DC3">
              <w:rPr>
                <w:lang w:val="ru-RU"/>
              </w:rPr>
              <w:t xml:space="preserve"> </w:t>
            </w:r>
            <w:r w:rsidR="006A6F55">
              <w:rPr>
                <w:lang w:val="ru-RU"/>
              </w:rPr>
              <w:t>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6A6F5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4D4B6A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E17" w:rsidRPr="00084E17" w:rsidRDefault="00E37BFF" w:rsidP="00084E17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28" w:history="1">
              <w:proofErr w:type="spellStart"/>
              <w:r w:rsidR="00084E17" w:rsidRPr="00084E1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Burston</w:t>
              </w:r>
              <w:proofErr w:type="spellEnd"/>
              <w:r w:rsidR="00084E17" w:rsidRPr="00084E1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JL</w:t>
              </w:r>
            </w:hyperlink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EA02CA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"http://www.ncbi.nlm.nih.gov/pubmed/?term=Brankov%20B%5BAuthor%5D&amp;cauthor=true&amp;cauthor_uid=21106409" </w:instrText>
            </w:r>
            <w:r w:rsidR="00EA02CA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Brankov</w:t>
            </w:r>
            <w:proofErr w:type="spellEnd"/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B</w:t>
            </w:r>
            <w:r w:rsidR="00EA02CA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EA02CA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"http://www.ncbi.nlm.nih.gov/pubmed/?term=Zellweger%20R%5BAuthor%5D&amp;cauthor=true&amp;cauthor_uid=21106409" </w:instrText>
            </w:r>
            <w:r w:rsidR="00EA02CA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Zellweger</w:t>
            </w:r>
            <w:proofErr w:type="spellEnd"/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R</w:t>
            </w:r>
            <w:r w:rsidR="00EA02CA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</w:t>
            </w:r>
            <w:proofErr w:type="spellStart"/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Reimplantation</w:t>
            </w:r>
            <w:proofErr w:type="spellEnd"/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of a completely extruded talus 8 days following</w:t>
            </w:r>
            <w:r w:rsid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injury: a case report</w:t>
            </w:r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29" w:tooltip="The Journal of foot and ankle surgery : official publication of the American College of Foot and Ankle Surgeons." w:history="1">
              <w:r w:rsidR="00084E17" w:rsidRPr="00084E17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J Foot Ankle Surg.</w:t>
              </w:r>
            </w:hyperlink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2011 Jan-Feb</w:t>
            </w:r>
            <w:proofErr w:type="gramStart"/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;50</w:t>
            </w:r>
            <w:proofErr w:type="gramEnd"/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(1):104-7. </w:t>
            </w:r>
            <w:proofErr w:type="spellStart"/>
            <w:proofErr w:type="gramStart"/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10.1053/j.jfas.2010.10.009. </w:t>
            </w:r>
            <w:proofErr w:type="spellStart"/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084E17" w:rsidRPr="00084E17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2010 Nov 24.</w:t>
            </w:r>
          </w:p>
          <w:p w:rsidR="00FC742E" w:rsidRPr="004C4C10" w:rsidRDefault="004C4C10" w:rsidP="00084E17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hyperlink r:id="rId30" w:history="1">
              <w:r w:rsidRPr="00986434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</w:t>
              </w:r>
              <w:bookmarkStart w:id="0" w:name="_GoBack"/>
              <w:bookmarkEnd w:id="0"/>
              <w:r w:rsidRPr="00986434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2</w:t>
              </w:r>
              <w:r w:rsidRPr="00986434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1106409</w:t>
              </w:r>
            </w:hyperlink>
            <w:r w:rsidRPr="004C4C1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267A2" w:rsidP="008C5D8D">
            <w:pPr>
              <w:pStyle w:val="4"/>
              <w:shd w:val="clear" w:color="auto" w:fill="FFFFFF"/>
              <w:spacing w:before="0" w:line="270" w:lineRule="atLeast"/>
              <w:ind w:right="60"/>
              <w:jc w:val="both"/>
            </w:pPr>
            <w:r w:rsidRPr="007B1FFF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Проанализирован </w:t>
            </w:r>
            <w:r w:rsid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случай </w:t>
            </w:r>
            <w:proofErr w:type="spellStart"/>
            <w:r w:rsid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реимплантации</w:t>
            </w:r>
            <w:proofErr w:type="spellEnd"/>
            <w:r w:rsid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стопы после травматической ампутации на уровне таранной кости.</w:t>
            </w:r>
            <w:r w:rsidR="008C5D8D">
              <w:t xml:space="preserve"> </w:t>
            </w:r>
            <w:r w:rsidR="008C5D8D" w:rsidRP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Через три года после </w:t>
            </w:r>
            <w:r w:rsid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операции</w:t>
            </w:r>
            <w:r w:rsidR="008C5D8D" w:rsidRP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пациент перенес </w:t>
            </w:r>
            <w:r w:rsid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остеосинтез на уровне</w:t>
            </w:r>
            <w:r w:rsidR="008C5D8D" w:rsidRP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C5D8D" w:rsidRP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подтаранно</w:t>
            </w:r>
            <w:r w:rsid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й</w:t>
            </w:r>
            <w:proofErr w:type="spellEnd"/>
            <w:r w:rsid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и таранной костей</w:t>
            </w:r>
            <w:r w:rsidR="008C5D8D" w:rsidRP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="008C5D8D" w:rsidRP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талонавикулярного</w:t>
            </w:r>
            <w:proofErr w:type="spellEnd"/>
            <w:r w:rsidR="008C5D8D" w:rsidRP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суставов. </w:t>
            </w:r>
            <w:r w:rsid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Вскоре был выявлен</w:t>
            </w:r>
            <w:r w:rsidR="008C5D8D" w:rsidRP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асептическ</w:t>
            </w:r>
            <w:r w:rsid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ий</w:t>
            </w:r>
            <w:r w:rsidR="008C5D8D" w:rsidRP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 xml:space="preserve"> некроз таранной кости без существенного </w:t>
            </w:r>
            <w:r w:rsid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коллапса</w:t>
            </w:r>
            <w:r w:rsidR="008C5D8D" w:rsidRPr="008C5D8D">
              <w:rPr>
                <w:rFonts w:ascii="Times New Roman" w:eastAsia="Times New Roman" w:hAnsi="Times New Roman" w:cs="Tahoma"/>
                <w:b w:val="0"/>
                <w:bCs w:val="0"/>
                <w:i w:val="0"/>
                <w:iCs w:val="0"/>
                <w:color w:val="00000A"/>
                <w:sz w:val="24"/>
                <w:szCs w:val="24"/>
                <w:lang w:eastAsia="en-US"/>
              </w:rPr>
              <w:t>.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8E26F1" w:rsidP="00F267A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 xml:space="preserve">травматической ампутацией </w:t>
            </w:r>
            <w:r w:rsidR="00F267A2">
              <w:rPr>
                <w:lang w:val="ru-RU"/>
              </w:rPr>
              <w:t>пальцев стопы</w:t>
            </w:r>
            <w:r w:rsidRPr="00624722">
              <w:rPr>
                <w:lang w:val="ru-RU"/>
              </w:rPr>
              <w:t xml:space="preserve"> </w:t>
            </w:r>
            <w:r w:rsidR="00FC742E" w:rsidRPr="00624722">
              <w:rPr>
                <w:lang w:val="ru-RU"/>
              </w:rPr>
              <w:t>множитель - 1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647A5B" w:rsidP="008C5D8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Дана характеристика осложнения реплантации </w:t>
            </w:r>
            <w:r w:rsidR="00F267A2">
              <w:rPr>
                <w:lang w:val="ru-RU"/>
              </w:rPr>
              <w:t>стопы</w:t>
            </w:r>
            <w:r>
              <w:rPr>
                <w:lang w:val="ru-RU"/>
              </w:rPr>
              <w:t xml:space="preserve"> </w:t>
            </w:r>
            <w:r w:rsidR="00355A1C">
              <w:rPr>
                <w:lang w:val="ru-RU"/>
              </w:rPr>
              <w:t>при ампутации</w:t>
            </w:r>
            <w:r>
              <w:rPr>
                <w:lang w:val="ru-RU"/>
              </w:rPr>
              <w:t xml:space="preserve">, </w:t>
            </w:r>
            <w:r w:rsidR="00FC742E">
              <w:rPr>
                <w:lang w:val="ru-RU"/>
              </w:rPr>
              <w:t xml:space="preserve">множитель — </w:t>
            </w:r>
            <w:r w:rsidR="006A6F55">
              <w:rPr>
                <w:lang w:val="ru-RU"/>
              </w:rPr>
              <w:t>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8C5D8D" w:rsidRDefault="006A6F55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</w:tbl>
    <w:p w:rsidR="00FC742E" w:rsidRDefault="00FC742E" w:rsidP="00AA191F">
      <w:pPr>
        <w:pStyle w:val="a0"/>
        <w:spacing w:after="0" w:line="240" w:lineRule="auto"/>
        <w:jc w:val="center"/>
      </w:pPr>
    </w:p>
    <w:p w:rsidR="001E48F0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AA191F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1F3A" w:rsidRDefault="007B1F3A" w:rsidP="007B1F3A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355A1C" w:rsidP="007B1F3A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2; </w:t>
            </w:r>
            <w:r w:rsidR="006A6F55">
              <w:rPr>
                <w:b/>
                <w:lang w:val="ru-RU"/>
              </w:rPr>
              <w:t>2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6A6F55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1F3A" w:rsidRDefault="007B1F3A" w:rsidP="007B1F3A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355A1C" w:rsidP="007B1F3A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2; </w:t>
            </w:r>
            <w:r w:rsidR="006A6F55">
              <w:rPr>
                <w:b/>
                <w:lang w:val="ru-RU"/>
              </w:rPr>
              <w:t>2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6A6F55" w:rsidP="00AA191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AA191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6A6F55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AA191F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t>Безопасность рассматриваемой МТ ниже безопасности компаратора</w:t>
      </w:r>
      <w:r>
        <w:rPr>
          <w:lang w:val="ru-RU"/>
        </w:rPr>
        <w:t xml:space="preserve"> -</w:t>
      </w:r>
      <w:r w:rsidR="007B1F3A">
        <w:rPr>
          <w:lang w:val="ru-RU"/>
        </w:rPr>
        <w:t>1,5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AA191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3"/>
        <w:gridCol w:w="5033"/>
        <w:gridCol w:w="2521"/>
        <w:gridCol w:w="1537"/>
      </w:tblGrid>
      <w:tr w:rsidR="001E48F0" w:rsidTr="00062372">
        <w:trPr>
          <w:trHeight w:val="293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796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31FD8" w:rsidP="00AA191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Не входит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31FD8" w:rsidRDefault="00731FD8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062372">
        <w:trPr>
          <w:trHeight w:val="74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 xml:space="preserve">уктуре смертности граждан РК (по </w:t>
            </w:r>
            <w:r w:rsidRPr="00624722">
              <w:rPr>
                <w:lang w:val="ru-RU"/>
              </w:rPr>
              <w:lastRenderedPageBreak/>
              <w:t>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lastRenderedPageBreak/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62372">
        <w:trPr>
          <w:trHeight w:val="877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FB6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</w:p>
          <w:p w:rsidR="001E48F0" w:rsidRPr="00455FB6" w:rsidRDefault="00624722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t>КазНИИ</w:t>
            </w:r>
            <w:proofErr w:type="spellEnd"/>
            <w:r w:rsidR="00455FB6">
              <w:rPr>
                <w:lang w:val="ru-RU"/>
              </w:rPr>
              <w:t>ТО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062372">
        <w:trPr>
          <w:trHeight w:val="335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455FB6" w:rsidP="00AA191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center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AA191F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rPr>
                <w:highlight w:val="yellow"/>
              </w:rPr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AA191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AA191F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AA191F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AA191F">
      <w:pPr>
        <w:pStyle w:val="a0"/>
        <w:spacing w:after="0" w:line="240" w:lineRule="auto"/>
        <w:jc w:val="both"/>
      </w:pPr>
    </w:p>
    <w:p w:rsidR="001E48F0" w:rsidRDefault="00624722" w:rsidP="00AA191F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AA191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AA191F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p w:rsidR="001E6C99" w:rsidRDefault="001E6C99" w:rsidP="00AA191F">
      <w:pPr>
        <w:pStyle w:val="a0"/>
        <w:spacing w:after="0" w:line="240" w:lineRule="auto"/>
        <w:jc w:val="center"/>
        <w:rPr>
          <w:b/>
          <w:lang w:val="ru-RU"/>
        </w:rPr>
      </w:pPr>
    </w:p>
    <w:p w:rsidR="001E6C99" w:rsidRPr="00ED4E59" w:rsidRDefault="00ED4E59" w:rsidP="00ED4E59">
      <w:pPr>
        <w:pStyle w:val="a0"/>
        <w:spacing w:after="0" w:line="240" w:lineRule="auto"/>
        <w:jc w:val="both"/>
        <w:rPr>
          <w:lang w:val="ru-RU"/>
        </w:rPr>
      </w:pPr>
      <w:r w:rsidRPr="00ED4E59">
        <w:rPr>
          <w:lang w:val="ru-RU"/>
        </w:rPr>
        <w:t xml:space="preserve">Соответствующих публикаций в имеющихся </w:t>
      </w:r>
      <w:proofErr w:type="gramStart"/>
      <w:r w:rsidRPr="00ED4E59">
        <w:rPr>
          <w:lang w:val="ru-RU"/>
        </w:rPr>
        <w:t>базах</w:t>
      </w:r>
      <w:proofErr w:type="gramEnd"/>
      <w:r w:rsidRPr="00ED4E59">
        <w:rPr>
          <w:lang w:val="ru-RU"/>
        </w:rPr>
        <w:t xml:space="preserve"> данных по доказательной медицине не найдено. Можно считать, что клиническая эффективность рассматриваемой МТ не меньше, чем у компаратора, тогда как экономическая эффективность меньше. </w:t>
      </w:r>
      <w:r w:rsidRPr="008727F7">
        <w:rPr>
          <w:b/>
          <w:lang w:val="ru-RU"/>
        </w:rPr>
        <w:t>Балл 2</w:t>
      </w:r>
      <w:r w:rsidRPr="00ED4E59">
        <w:rPr>
          <w:lang w:val="ru-RU"/>
        </w:rPr>
        <w:t>.</w:t>
      </w:r>
    </w:p>
    <w:p w:rsidR="001E48F0" w:rsidRPr="00ED4E59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Pr="00536E92" w:rsidRDefault="001E48F0" w:rsidP="00AA191F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AA191F">
      <w:pPr>
        <w:pStyle w:val="a0"/>
        <w:spacing w:after="0" w:line="240" w:lineRule="auto"/>
        <w:rPr>
          <w:b/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1E48F0" w:rsidRDefault="00D441C0" w:rsidP="00AA19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1C0">
        <w:rPr>
          <w:rFonts w:ascii="Times New Roman" w:hAnsi="Times New Roman" w:cs="Times New Roman"/>
          <w:b/>
          <w:sz w:val="24"/>
          <w:szCs w:val="24"/>
        </w:rPr>
        <w:t xml:space="preserve"> 425077,78 </w:t>
      </w:r>
      <w:proofErr w:type="spellStart"/>
      <w:r w:rsidR="00624722" w:rsidRPr="00D441C0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624722" w:rsidRPr="00D441C0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</w:p>
    <w:p w:rsidR="00E84843" w:rsidRPr="00624722" w:rsidRDefault="005263D6" w:rsidP="00AA191F">
      <w:pPr>
        <w:pStyle w:val="a0"/>
        <w:spacing w:after="0" w:line="240" w:lineRule="auto"/>
        <w:rPr>
          <w:lang w:val="ru-RU"/>
        </w:rPr>
      </w:pPr>
      <w:r w:rsidRPr="008727F7">
        <w:rPr>
          <w:lang w:val="ru-RU"/>
        </w:rPr>
        <w:t xml:space="preserve">В 2015 году в Казахстане операций по </w:t>
      </w:r>
      <w:proofErr w:type="spellStart"/>
      <w:r w:rsidRPr="008727F7">
        <w:rPr>
          <w:lang w:val="ru-RU"/>
        </w:rPr>
        <w:t>реимплантации</w:t>
      </w:r>
      <w:proofErr w:type="spellEnd"/>
      <w:r w:rsidRPr="008727F7">
        <w:rPr>
          <w:lang w:val="ru-RU"/>
        </w:rPr>
        <w:t xml:space="preserve"> стопы не проводилось, что не дает возможности рассчитать показатель</w:t>
      </w:r>
      <w:r>
        <w:rPr>
          <w:b/>
          <w:lang w:val="ru-RU"/>
        </w:rPr>
        <w:t xml:space="preserve"> </w:t>
      </w:r>
      <w:r>
        <w:rPr>
          <w:lang w:val="ru-RU"/>
        </w:rPr>
        <w:t>«затраты/эффективность»</w:t>
      </w:r>
    </w:p>
    <w:sectPr w:rsidR="00E84843" w:rsidRPr="00624722" w:rsidSect="00EA02C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E6C" w:rsidRDefault="00C33E6C" w:rsidP="00062372">
      <w:pPr>
        <w:spacing w:after="0" w:line="240" w:lineRule="auto"/>
      </w:pPr>
      <w:r>
        <w:separator/>
      </w:r>
    </w:p>
  </w:endnote>
  <w:endnote w:type="continuationSeparator" w:id="0">
    <w:p w:rsidR="00C33E6C" w:rsidRDefault="00C33E6C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E6C" w:rsidRDefault="00C33E6C" w:rsidP="00062372">
      <w:pPr>
        <w:spacing w:after="0" w:line="240" w:lineRule="auto"/>
      </w:pPr>
      <w:r>
        <w:separator/>
      </w:r>
    </w:p>
  </w:footnote>
  <w:footnote w:type="continuationSeparator" w:id="0">
    <w:p w:rsidR="00C33E6C" w:rsidRDefault="00C33E6C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48F0"/>
    <w:rsid w:val="00034D5D"/>
    <w:rsid w:val="00045C17"/>
    <w:rsid w:val="00047278"/>
    <w:rsid w:val="00061D12"/>
    <w:rsid w:val="00062372"/>
    <w:rsid w:val="00063BDB"/>
    <w:rsid w:val="0007443A"/>
    <w:rsid w:val="00084E17"/>
    <w:rsid w:val="000A4B82"/>
    <w:rsid w:val="000C6F99"/>
    <w:rsid w:val="000F19B9"/>
    <w:rsid w:val="001132A4"/>
    <w:rsid w:val="00152379"/>
    <w:rsid w:val="00173F18"/>
    <w:rsid w:val="00180EC5"/>
    <w:rsid w:val="001904B9"/>
    <w:rsid w:val="001A39B3"/>
    <w:rsid w:val="001E48F0"/>
    <w:rsid w:val="001E4972"/>
    <w:rsid w:val="001E6C99"/>
    <w:rsid w:val="0026069E"/>
    <w:rsid w:val="00276BA2"/>
    <w:rsid w:val="002B6A0D"/>
    <w:rsid w:val="002F1B6D"/>
    <w:rsid w:val="002F7999"/>
    <w:rsid w:val="00323ADF"/>
    <w:rsid w:val="00355A1C"/>
    <w:rsid w:val="00375465"/>
    <w:rsid w:val="003A1325"/>
    <w:rsid w:val="003D79EE"/>
    <w:rsid w:val="003E7355"/>
    <w:rsid w:val="004142ED"/>
    <w:rsid w:val="004528D4"/>
    <w:rsid w:val="00455FB6"/>
    <w:rsid w:val="00466872"/>
    <w:rsid w:val="004B7210"/>
    <w:rsid w:val="004C4C10"/>
    <w:rsid w:val="004C7AF4"/>
    <w:rsid w:val="004D4B6A"/>
    <w:rsid w:val="004E09FE"/>
    <w:rsid w:val="004F3C7D"/>
    <w:rsid w:val="005263D6"/>
    <w:rsid w:val="00532399"/>
    <w:rsid w:val="00536E92"/>
    <w:rsid w:val="00540763"/>
    <w:rsid w:val="00563A3B"/>
    <w:rsid w:val="0058396A"/>
    <w:rsid w:val="00593FA1"/>
    <w:rsid w:val="005D4D30"/>
    <w:rsid w:val="005E3D4A"/>
    <w:rsid w:val="005F0AC7"/>
    <w:rsid w:val="00624722"/>
    <w:rsid w:val="00647A5B"/>
    <w:rsid w:val="00651EBB"/>
    <w:rsid w:val="00687E06"/>
    <w:rsid w:val="00697CFF"/>
    <w:rsid w:val="006A3329"/>
    <w:rsid w:val="006A6F55"/>
    <w:rsid w:val="006C7A58"/>
    <w:rsid w:val="00710CA7"/>
    <w:rsid w:val="00715180"/>
    <w:rsid w:val="00715CA0"/>
    <w:rsid w:val="00731FD8"/>
    <w:rsid w:val="00741FC4"/>
    <w:rsid w:val="007846DC"/>
    <w:rsid w:val="00786921"/>
    <w:rsid w:val="007B1F3A"/>
    <w:rsid w:val="007B1FFF"/>
    <w:rsid w:val="007C6F50"/>
    <w:rsid w:val="007D1A42"/>
    <w:rsid w:val="007E120E"/>
    <w:rsid w:val="007F07B7"/>
    <w:rsid w:val="007F544B"/>
    <w:rsid w:val="0085085D"/>
    <w:rsid w:val="008727F7"/>
    <w:rsid w:val="008C5D8D"/>
    <w:rsid w:val="008E26F1"/>
    <w:rsid w:val="008E430E"/>
    <w:rsid w:val="00904C37"/>
    <w:rsid w:val="009515A5"/>
    <w:rsid w:val="00984083"/>
    <w:rsid w:val="00A45CCD"/>
    <w:rsid w:val="00A4759E"/>
    <w:rsid w:val="00A51BE6"/>
    <w:rsid w:val="00A806EC"/>
    <w:rsid w:val="00A942B0"/>
    <w:rsid w:val="00A96DC3"/>
    <w:rsid w:val="00AA0ACE"/>
    <w:rsid w:val="00AA191F"/>
    <w:rsid w:val="00AD38DB"/>
    <w:rsid w:val="00B40499"/>
    <w:rsid w:val="00BD22A1"/>
    <w:rsid w:val="00BD7D1A"/>
    <w:rsid w:val="00BE7E86"/>
    <w:rsid w:val="00BF15CC"/>
    <w:rsid w:val="00C33E6C"/>
    <w:rsid w:val="00C41DEA"/>
    <w:rsid w:val="00CB42B3"/>
    <w:rsid w:val="00D4170D"/>
    <w:rsid w:val="00D441C0"/>
    <w:rsid w:val="00D50D60"/>
    <w:rsid w:val="00DF26A7"/>
    <w:rsid w:val="00E150C9"/>
    <w:rsid w:val="00E37BFF"/>
    <w:rsid w:val="00E84843"/>
    <w:rsid w:val="00E86CA8"/>
    <w:rsid w:val="00EA02CA"/>
    <w:rsid w:val="00EC572F"/>
    <w:rsid w:val="00ED4E59"/>
    <w:rsid w:val="00F17EFE"/>
    <w:rsid w:val="00F267A2"/>
    <w:rsid w:val="00F34A3A"/>
    <w:rsid w:val="00F378AD"/>
    <w:rsid w:val="00F73693"/>
    <w:rsid w:val="00FC742E"/>
    <w:rsid w:val="00FE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CA"/>
  </w:style>
  <w:style w:type="paragraph" w:styleId="1">
    <w:name w:val="heading 1"/>
    <w:basedOn w:val="a0"/>
    <w:next w:val="a1"/>
    <w:link w:val="10"/>
    <w:rsid w:val="00EA02CA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EA02CA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EA02CA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EA02CA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EA02CA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EA02CA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EA02CA"/>
    <w:rPr>
      <w:rFonts w:cs="Times New Roman"/>
    </w:rPr>
  </w:style>
  <w:style w:type="paragraph" w:customStyle="1" w:styleId="a5">
    <w:name w:val="Заголовок"/>
    <w:basedOn w:val="a0"/>
    <w:next w:val="a1"/>
    <w:rsid w:val="00EA02CA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EA02CA"/>
    <w:pPr>
      <w:spacing w:after="120"/>
    </w:pPr>
  </w:style>
  <w:style w:type="paragraph" w:styleId="a6">
    <w:name w:val="List"/>
    <w:basedOn w:val="a1"/>
    <w:rsid w:val="00EA02CA"/>
    <w:rPr>
      <w:rFonts w:cs="Arial"/>
    </w:rPr>
  </w:style>
  <w:style w:type="paragraph" w:styleId="a7">
    <w:name w:val="Title"/>
    <w:basedOn w:val="a0"/>
    <w:rsid w:val="00EA02CA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rsid w:val="00EA02CA"/>
    <w:pPr>
      <w:suppressLineNumbers/>
    </w:pPr>
    <w:rPr>
      <w:rFonts w:cs="Arial"/>
    </w:rPr>
  </w:style>
  <w:style w:type="paragraph" w:styleId="a9">
    <w:name w:val="List Paragraph"/>
    <w:basedOn w:val="a0"/>
    <w:rsid w:val="00EA02CA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rsid w:val="00EA02CA"/>
    <w:pPr>
      <w:suppressLineNumbers/>
    </w:pPr>
  </w:style>
  <w:style w:type="paragraph" w:customStyle="1" w:styleId="ab">
    <w:name w:val="Заголовок таблицы"/>
    <w:basedOn w:val="aa"/>
    <w:rsid w:val="00EA02C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character" w:styleId="af4">
    <w:name w:val="FollowedHyperlink"/>
    <w:basedOn w:val="a2"/>
    <w:uiPriority w:val="99"/>
    <w:semiHidden/>
    <w:unhideWhenUsed/>
    <w:rsid w:val="00E37BF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?term=Petraglia%20F%5BAuthor%5D&amp;cauthor=true&amp;cauthor_uid=24458170" TargetMode="External"/><Relationship Id="rId18" Type="http://schemas.openxmlformats.org/officeDocument/2006/relationships/hyperlink" Target="http://www.ncbi.nlm.nih.gov/pubmed/?term=Ni%C5%9Fanci%20M%5BAuthor%5D&amp;cauthor=true&amp;cauthor_uid=12404347" TargetMode="External"/><Relationship Id="rId26" Type="http://schemas.openxmlformats.org/officeDocument/2006/relationships/hyperlink" Target="http://www.ncbi.nlm.nih.gov/pubmed/1830607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Fukui%20A%5BAuthor%5D&amp;cauthor=true&amp;cauthor_uid=2904498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Marenghi%20L%5BAuthor%5D&amp;cauthor=true&amp;cauthor_uid=24458170" TargetMode="External"/><Relationship Id="rId17" Type="http://schemas.openxmlformats.org/officeDocument/2006/relationships/hyperlink" Target="http://www.ncbi.nlm.nih.gov/pubmed/24458170" TargetMode="External"/><Relationship Id="rId25" Type="http://schemas.openxmlformats.org/officeDocument/2006/relationships/hyperlink" Target="http://www.ncbi.nlm.nih.gov/pubmed/?term=T%C3%BCmerdem%20B%5BAuthor%5D&amp;cauthor=true&amp;cauthor_uid=183060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24458170" TargetMode="External"/><Relationship Id="rId20" Type="http://schemas.openxmlformats.org/officeDocument/2006/relationships/hyperlink" Target="http://www.ncbi.nlm.nih.gov/pubmed/12404347" TargetMode="External"/><Relationship Id="rId29" Type="http://schemas.openxmlformats.org/officeDocument/2006/relationships/hyperlink" Target="http://www.ncbi.nlm.nih.gov/pubmed/2110640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Martelli%20A%5BAuthor%5D&amp;cauthor=true&amp;cauthor_uid=24458170" TargetMode="External"/><Relationship Id="rId24" Type="http://schemas.openxmlformats.org/officeDocument/2006/relationships/hyperlink" Target="http://www.ncbi.nlm.nih.gov/pubmed/2904498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Costantino%20C%5BAuthor%5D&amp;cauthor=true&amp;cauthor_uid=24458170" TargetMode="External"/><Relationship Id="rId23" Type="http://schemas.openxmlformats.org/officeDocument/2006/relationships/hyperlink" Target="http://www.ncbi.nlm.nih.gov/pubmed/2904498" TargetMode="External"/><Relationship Id="rId28" Type="http://schemas.openxmlformats.org/officeDocument/2006/relationships/hyperlink" Target="http://www.ncbi.nlm.nih.gov/pubmed/?term=Burston%20JL%5BAuthor%5D&amp;cauthor=true&amp;cauthor_uid=21106409" TargetMode="External"/><Relationship Id="rId10" Type="http://schemas.openxmlformats.org/officeDocument/2006/relationships/hyperlink" Target="http://www.ncbi.nlm.nih.gov/pubmed/?term=Ceccarelli%20F%5BAuthor%5D&amp;cauthor=true&amp;cauthor_uid=24458170" TargetMode="External"/><Relationship Id="rId19" Type="http://schemas.openxmlformats.org/officeDocument/2006/relationships/hyperlink" Target="http://www.ncbi.nlm.nih.gov/pubmed/12404347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Pedrazzini%20A%5BAuthor%5D&amp;cauthor=true&amp;cauthor_uid=24458170" TargetMode="External"/><Relationship Id="rId14" Type="http://schemas.openxmlformats.org/officeDocument/2006/relationships/hyperlink" Target="http://www.ncbi.nlm.nih.gov/pubmed/?term=Romiti%20D%5BAuthor%5D&amp;cauthor=true&amp;cauthor_uid=24458170" TargetMode="External"/><Relationship Id="rId22" Type="http://schemas.openxmlformats.org/officeDocument/2006/relationships/hyperlink" Target="http://www.ncbi.nlm.nih.gov/pubmed/?term=Inada%20Y%5BAuthor%5D&amp;cauthor=true&amp;cauthor_uid=2904498" TargetMode="External"/><Relationship Id="rId27" Type="http://schemas.openxmlformats.org/officeDocument/2006/relationships/hyperlink" Target="http://www.ncbi.nlm.nih.gov/pubmed/18306072" TargetMode="External"/><Relationship Id="rId30" Type="http://schemas.openxmlformats.org/officeDocument/2006/relationships/hyperlink" Target="http://www.ncbi.nlm.nih.gov/pubmed/211064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0050B-285E-4ADC-9D48-D33C1B4D5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2462</Words>
  <Characters>14035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7</cp:revision>
  <dcterms:created xsi:type="dcterms:W3CDTF">2016-07-25T18:53:00Z</dcterms:created>
  <dcterms:modified xsi:type="dcterms:W3CDTF">2016-07-29T04:33:00Z</dcterms:modified>
</cp:coreProperties>
</file>